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29D" w14:textId="77777777" w:rsidR="00CF3B29" w:rsidRPr="00CF3B29" w:rsidRDefault="00CF3B29" w:rsidP="00CF3B29">
      <w:pPr>
        <w:pStyle w:val="Heading1"/>
      </w:pPr>
      <w:r w:rsidRPr="00CF3B29">
        <w:t>Exhibit E</w:t>
      </w:r>
    </w:p>
    <w:p w14:paraId="6CAA35A0" w14:textId="77777777" w:rsidR="00CF3B29" w:rsidRPr="00CF3B29" w:rsidRDefault="00CF3B29" w:rsidP="00CF3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Radius Map</w:t>
      </w:r>
      <w:r w:rsidRPr="00CF3B29">
        <w:rPr>
          <w:rFonts w:ascii="Times New Roman" w:eastAsia="Times New Roman" w:hAnsi="Times New Roman" w:cs="Times New Roman"/>
          <w:kern w:val="0"/>
          <w14:ligatures w14:val="none"/>
        </w:rPr>
        <w:br/>
        <w:t>[Unit/Well Name Here]</w:t>
      </w:r>
    </w:p>
    <w:p w14:paraId="7AD33266" w14:textId="77777777" w:rsidR="00CF3B29" w:rsidRPr="00CF3B29" w:rsidRDefault="00CF3B29" w:rsidP="00CF3B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Map Requirements</w:t>
      </w:r>
    </w:p>
    <w:p w14:paraId="134173C9" w14:textId="77777777" w:rsidR="00CF3B29" w:rsidRPr="00CF3B29" w:rsidRDefault="00CF3B29" w:rsidP="00CF3B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Base Map:</w:t>
      </w:r>
      <w:r w:rsidRPr="00CF3B29">
        <w:rPr>
          <w:rFonts w:ascii="Times New Roman" w:eastAsia="Times New Roman" w:hAnsi="Times New Roman" w:cs="Times New Roman"/>
          <w:kern w:val="0"/>
          <w14:ligatures w14:val="none"/>
        </w:rPr>
        <w:t xml:space="preserve"> Aerial image or survey map of the well site area.</w:t>
      </w:r>
    </w:p>
    <w:p w14:paraId="51039BE4" w14:textId="77777777" w:rsidR="00CF3B29" w:rsidRPr="00CF3B29" w:rsidRDefault="00CF3B29" w:rsidP="00CF3B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Unit/Well Location:</w:t>
      </w:r>
      <w:r w:rsidRPr="00CF3B29">
        <w:rPr>
          <w:rFonts w:ascii="Times New Roman" w:eastAsia="Times New Roman" w:hAnsi="Times New Roman" w:cs="Times New Roman"/>
          <w:kern w:val="0"/>
          <w14:ligatures w14:val="none"/>
        </w:rPr>
        <w:t xml:space="preserve"> Clearly labeled (e.g., “Well #___”) with surface coordinates (X, Y, or Lat/Long).</w:t>
      </w:r>
    </w:p>
    <w:p w14:paraId="12806AAC" w14:textId="77777777" w:rsidR="00CF3B29" w:rsidRPr="00CF3B29" w:rsidRDefault="00CF3B29" w:rsidP="00CF3B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Radius Lines:</w:t>
      </w:r>
    </w:p>
    <w:p w14:paraId="63891117" w14:textId="77777777" w:rsidR="00CF3B29" w:rsidRPr="00CF3B29" w:rsidRDefault="00CF3B29" w:rsidP="00CF3B2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 xml:space="preserve">Draw concentric circles at </w:t>
      </w: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500 feet</w:t>
      </w:r>
      <w:r w:rsidRPr="00CF3B29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860 feet</w:t>
      </w:r>
      <w:r w:rsidRPr="00CF3B29">
        <w:rPr>
          <w:rFonts w:ascii="Times New Roman" w:eastAsia="Times New Roman" w:hAnsi="Times New Roman" w:cs="Times New Roman"/>
          <w:kern w:val="0"/>
          <w14:ligatures w14:val="none"/>
        </w:rPr>
        <w:t xml:space="preserve"> from the wellbore surface location.</w:t>
      </w:r>
    </w:p>
    <w:p w14:paraId="1C617992" w14:textId="77777777" w:rsidR="00CF3B29" w:rsidRPr="00CF3B29" w:rsidRDefault="00CF3B29" w:rsidP="00CF3B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Labels:</w:t>
      </w:r>
      <w:r w:rsidRPr="00CF3B29">
        <w:rPr>
          <w:rFonts w:ascii="Times New Roman" w:eastAsia="Times New Roman" w:hAnsi="Times New Roman" w:cs="Times New Roman"/>
          <w:kern w:val="0"/>
          <w14:ligatures w14:val="none"/>
        </w:rPr>
        <w:t xml:space="preserve"> Show nearby tracts, property owners, or landmarks within the radius.</w:t>
      </w:r>
    </w:p>
    <w:p w14:paraId="6281A430" w14:textId="77777777" w:rsidR="00CF3B29" w:rsidRPr="00CF3B29" w:rsidRDefault="00CF3B29" w:rsidP="00CF3B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 Arrow &amp; Scale Bar:</w:t>
      </w:r>
      <w:r w:rsidRPr="00CF3B29">
        <w:rPr>
          <w:rFonts w:ascii="Times New Roman" w:eastAsia="Times New Roman" w:hAnsi="Times New Roman" w:cs="Times New Roman"/>
          <w:kern w:val="0"/>
          <w14:ligatures w14:val="none"/>
        </w:rPr>
        <w:t xml:space="preserve"> Include a directional arrow (e.g., NAD 27 Grid Bearings) and a graphic scale (e.g., “1” = 300’”).</w:t>
      </w:r>
    </w:p>
    <w:p w14:paraId="2284B096" w14:textId="77777777" w:rsidR="00CF3B29" w:rsidRPr="00CF3B29" w:rsidRDefault="00CF3B29" w:rsidP="00CF3B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Legend:</w:t>
      </w:r>
    </w:p>
    <w:p w14:paraId="57773A97" w14:textId="77777777" w:rsidR="00CF3B29" w:rsidRPr="00CF3B29" w:rsidRDefault="00CF3B29" w:rsidP="00CF3B2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City Limits (green dashed line)</w:t>
      </w:r>
    </w:p>
    <w:p w14:paraId="140F935E" w14:textId="77777777" w:rsidR="00CF3B29" w:rsidRPr="00CF3B29" w:rsidRDefault="00CF3B29" w:rsidP="00CF3B2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Section Line (solid black line)</w:t>
      </w:r>
    </w:p>
    <w:p w14:paraId="34952ED4" w14:textId="77777777" w:rsidR="00CF3B29" w:rsidRPr="00CF3B29" w:rsidRDefault="00CF3B29" w:rsidP="00CF3B2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Block Line (solid blue line)</w:t>
      </w:r>
    </w:p>
    <w:p w14:paraId="5A323EE6" w14:textId="77777777" w:rsidR="00CF3B29" w:rsidRPr="00CF3B29" w:rsidRDefault="00CF3B29" w:rsidP="00CF3B2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Radius Line (red dashed line)</w:t>
      </w:r>
    </w:p>
    <w:p w14:paraId="54A3ED1F" w14:textId="77777777" w:rsidR="00CF3B29" w:rsidRPr="00CF3B29" w:rsidRDefault="00CF3B29" w:rsidP="00CF3B2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Lease Road (solid black)</w:t>
      </w:r>
    </w:p>
    <w:p w14:paraId="2FCCA9DC" w14:textId="77777777" w:rsidR="00CF3B29" w:rsidRPr="00CF3B29" w:rsidRDefault="00CF3B29" w:rsidP="00CF3B2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Found Monument (solid circle)</w:t>
      </w:r>
    </w:p>
    <w:p w14:paraId="599D3077" w14:textId="77777777" w:rsidR="00CF3B29" w:rsidRPr="00CF3B29" w:rsidRDefault="00CF3B29" w:rsidP="00CF3B2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Calculated Corner (open circle)</w:t>
      </w:r>
    </w:p>
    <w:p w14:paraId="3F14C42A" w14:textId="77777777" w:rsidR="00CF3B29" w:rsidRPr="00CF3B29" w:rsidRDefault="00CF3B29" w:rsidP="00CF3B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3B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 Block</w:t>
      </w:r>
    </w:p>
    <w:p w14:paraId="1AB65474" w14:textId="77777777" w:rsidR="00CF3B29" w:rsidRPr="00CF3B29" w:rsidRDefault="00CF3B29" w:rsidP="00CF3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F3B2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Prepared By: [Surveyor/Engineering Firm Name]  </w:t>
      </w:r>
    </w:p>
    <w:p w14:paraId="5FD2ADC5" w14:textId="77777777" w:rsidR="00CF3B29" w:rsidRPr="00CF3B29" w:rsidRDefault="00CF3B29" w:rsidP="00CF3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F3B2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Surveyed: [Date]  </w:t>
      </w:r>
    </w:p>
    <w:p w14:paraId="30615148" w14:textId="77777777" w:rsidR="00CF3B29" w:rsidRPr="00CF3B29" w:rsidRDefault="00CF3B29" w:rsidP="00CF3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F3B2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Revised: [Date]  </w:t>
      </w:r>
    </w:p>
    <w:p w14:paraId="20781485" w14:textId="77777777" w:rsidR="00CF3B29" w:rsidRPr="00CF3B29" w:rsidRDefault="00CF3B29" w:rsidP="00CF3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F3B2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Original Doc Size: 8.5” x 11” (or as applicable)  </w:t>
      </w:r>
    </w:p>
    <w:p w14:paraId="39B7F23B" w14:textId="77777777" w:rsidR="00CF3B29" w:rsidRPr="00CF3B29" w:rsidRDefault="00CF3B29" w:rsidP="00CF3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F3B2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Firm Registration No.: [If applicable]  </w:t>
      </w:r>
    </w:p>
    <w:p w14:paraId="56FC821C" w14:textId="77777777" w:rsidR="00CF3B29" w:rsidRPr="00CF3B29" w:rsidRDefault="00CF3B29" w:rsidP="00CF3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CF3B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F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applicants should use this:</w:t>
      </w:r>
    </w:p>
    <w:p w14:paraId="3018523A" w14:textId="77777777" w:rsidR="00CF3B29" w:rsidRPr="00CF3B29" w:rsidRDefault="00CF3B29" w:rsidP="00CF3B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Provide a clean aerial or survey background.</w:t>
      </w:r>
    </w:p>
    <w:p w14:paraId="30173DAF" w14:textId="77777777" w:rsidR="00CF3B29" w:rsidRPr="00CF3B29" w:rsidRDefault="00CF3B29" w:rsidP="00CF3B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Clearly mark well location, radii, and property boundaries.</w:t>
      </w:r>
    </w:p>
    <w:p w14:paraId="06A62869" w14:textId="77777777" w:rsidR="00CF3B29" w:rsidRPr="00CF3B29" w:rsidRDefault="00CF3B29" w:rsidP="00CF3B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Include a complete legend so city staff and reviewers can interpret features.</w:t>
      </w:r>
    </w:p>
    <w:p w14:paraId="2F6902B6" w14:textId="77777777" w:rsidR="00CF3B29" w:rsidRPr="00CF3B29" w:rsidRDefault="00CF3B29" w:rsidP="00CF3B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B29">
        <w:rPr>
          <w:rFonts w:ascii="Times New Roman" w:eastAsia="Times New Roman" w:hAnsi="Times New Roman" w:cs="Times New Roman"/>
          <w:kern w:val="0"/>
          <w14:ligatures w14:val="none"/>
        </w:rPr>
        <w:t>Match the format to county/state regulatory expectations.</w:t>
      </w:r>
    </w:p>
    <w:p w14:paraId="695CB844" w14:textId="77777777" w:rsidR="00563B4E" w:rsidRPr="00CF3B29" w:rsidRDefault="00563B4E" w:rsidP="00CF3B29"/>
    <w:sectPr w:rsidR="00563B4E" w:rsidRPr="00CF3B29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6B89" w14:textId="77777777" w:rsidR="00F00A5C" w:rsidRDefault="00F00A5C" w:rsidP="003D677D">
      <w:pPr>
        <w:spacing w:after="0" w:line="240" w:lineRule="auto"/>
      </w:pPr>
      <w:r>
        <w:separator/>
      </w:r>
    </w:p>
  </w:endnote>
  <w:endnote w:type="continuationSeparator" w:id="0">
    <w:p w14:paraId="2533D5C8" w14:textId="77777777" w:rsidR="00F00A5C" w:rsidRDefault="00F00A5C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99E3" w14:textId="77777777" w:rsidR="00F00A5C" w:rsidRDefault="00F00A5C" w:rsidP="003D677D">
      <w:pPr>
        <w:spacing w:after="0" w:line="240" w:lineRule="auto"/>
      </w:pPr>
      <w:r>
        <w:separator/>
      </w:r>
    </w:p>
  </w:footnote>
  <w:footnote w:type="continuationSeparator" w:id="0">
    <w:p w14:paraId="470D47EB" w14:textId="77777777" w:rsidR="00F00A5C" w:rsidRDefault="00F00A5C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225583">
    <w:abstractNumId w:val="0"/>
  </w:num>
  <w:num w:numId="2" w16cid:durableId="1023626942">
    <w:abstractNumId w:val="5"/>
  </w:num>
  <w:num w:numId="3" w16cid:durableId="1776054103">
    <w:abstractNumId w:val="1"/>
  </w:num>
  <w:num w:numId="4" w16cid:durableId="917324478">
    <w:abstractNumId w:val="3"/>
  </w:num>
  <w:num w:numId="5" w16cid:durableId="688798379">
    <w:abstractNumId w:val="8"/>
  </w:num>
  <w:num w:numId="6" w16cid:durableId="783379188">
    <w:abstractNumId w:val="9"/>
  </w:num>
  <w:num w:numId="7" w16cid:durableId="825051992">
    <w:abstractNumId w:val="7"/>
  </w:num>
  <w:num w:numId="8" w16cid:durableId="1931160120">
    <w:abstractNumId w:val="4"/>
  </w:num>
  <w:num w:numId="9" w16cid:durableId="1357122939">
    <w:abstractNumId w:val="2"/>
  </w:num>
  <w:num w:numId="10" w16cid:durableId="33642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14500A"/>
    <w:rsid w:val="0015578E"/>
    <w:rsid w:val="002A79A9"/>
    <w:rsid w:val="00301A40"/>
    <w:rsid w:val="00352D8B"/>
    <w:rsid w:val="003D677D"/>
    <w:rsid w:val="004126BA"/>
    <w:rsid w:val="0043495A"/>
    <w:rsid w:val="0047584E"/>
    <w:rsid w:val="004E17F2"/>
    <w:rsid w:val="00563B4E"/>
    <w:rsid w:val="005D2B23"/>
    <w:rsid w:val="00696708"/>
    <w:rsid w:val="006A7FEC"/>
    <w:rsid w:val="0073213E"/>
    <w:rsid w:val="00795BD9"/>
    <w:rsid w:val="0085292F"/>
    <w:rsid w:val="009C1C89"/>
    <w:rsid w:val="009D1527"/>
    <w:rsid w:val="00A576D2"/>
    <w:rsid w:val="00B92391"/>
    <w:rsid w:val="00BE04D5"/>
    <w:rsid w:val="00C009D1"/>
    <w:rsid w:val="00C6424C"/>
    <w:rsid w:val="00CC14CD"/>
    <w:rsid w:val="00CF3B29"/>
    <w:rsid w:val="00D456FE"/>
    <w:rsid w:val="00DD46F0"/>
    <w:rsid w:val="00F00A5C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22</cp:revision>
  <dcterms:created xsi:type="dcterms:W3CDTF">2025-09-04T14:09:00Z</dcterms:created>
  <dcterms:modified xsi:type="dcterms:W3CDTF">2025-09-04T20:28:00Z</dcterms:modified>
</cp:coreProperties>
</file>